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1E8" w:rsidRDefault="000A31E8" w:rsidP="004E1C84">
      <w:pPr>
        <w:pStyle w:val="4"/>
        <w:rPr>
          <w:sz w:val="28"/>
          <w:szCs w:val="28"/>
        </w:rPr>
      </w:pPr>
      <w:bookmarkStart w:id="0" w:name="_GoBack"/>
      <w:bookmarkEnd w:id="0"/>
    </w:p>
    <w:p w:rsidR="004E1C84" w:rsidRPr="00B334C3" w:rsidRDefault="004E1C84" w:rsidP="004E1C84">
      <w:pPr>
        <w:pStyle w:val="4"/>
        <w:rPr>
          <w:sz w:val="28"/>
          <w:szCs w:val="28"/>
        </w:rPr>
      </w:pPr>
      <w:r w:rsidRPr="00B334C3">
        <w:rPr>
          <w:sz w:val="28"/>
          <w:szCs w:val="28"/>
        </w:rPr>
        <w:t>АДМИНИСТРАЦИЯ</w:t>
      </w:r>
    </w:p>
    <w:p w:rsidR="004E1C84" w:rsidRPr="00B334C3" w:rsidRDefault="004E1C84" w:rsidP="004E1C84">
      <w:pPr>
        <w:jc w:val="center"/>
        <w:rPr>
          <w:b/>
          <w:sz w:val="28"/>
          <w:szCs w:val="28"/>
        </w:rPr>
      </w:pPr>
      <w:r w:rsidRPr="00B334C3">
        <w:rPr>
          <w:b/>
          <w:sz w:val="28"/>
          <w:szCs w:val="28"/>
        </w:rPr>
        <w:t>НОВОБУРАССКОГО МУНИЦИПАЛЬНОГО РАЙОНА</w:t>
      </w:r>
    </w:p>
    <w:p w:rsidR="004E1C84" w:rsidRPr="00B334C3" w:rsidRDefault="004E1C84" w:rsidP="004E1C84">
      <w:pPr>
        <w:jc w:val="center"/>
        <w:rPr>
          <w:b/>
          <w:sz w:val="28"/>
          <w:szCs w:val="28"/>
        </w:rPr>
      </w:pPr>
      <w:r w:rsidRPr="00B334C3">
        <w:rPr>
          <w:b/>
          <w:sz w:val="28"/>
          <w:szCs w:val="28"/>
        </w:rPr>
        <w:t>САРАТОВСКОЙ ОБЛАСТИ</w:t>
      </w:r>
    </w:p>
    <w:p w:rsidR="004E1C84" w:rsidRPr="00C85C05" w:rsidRDefault="004E1C84" w:rsidP="004E1C84">
      <w:pPr>
        <w:jc w:val="center"/>
        <w:rPr>
          <w:b/>
          <w:sz w:val="14"/>
        </w:rPr>
      </w:pPr>
    </w:p>
    <w:p w:rsidR="004E1C84" w:rsidRPr="006D65BC" w:rsidRDefault="004E1C84" w:rsidP="004E1C84">
      <w:pPr>
        <w:jc w:val="center"/>
        <w:rPr>
          <w:b/>
          <w:sz w:val="30"/>
        </w:rPr>
      </w:pPr>
      <w:r w:rsidRPr="006D65BC">
        <w:rPr>
          <w:b/>
          <w:sz w:val="30"/>
        </w:rPr>
        <w:t>П О С Т А Н О В Л Е Н И Е</w:t>
      </w:r>
    </w:p>
    <w:p w:rsidR="004E1C84" w:rsidRPr="006D65BC" w:rsidRDefault="004E1C84" w:rsidP="004E1C84">
      <w:pPr>
        <w:jc w:val="center"/>
        <w:rPr>
          <w:b/>
          <w:sz w:val="28"/>
        </w:rPr>
      </w:pPr>
    </w:p>
    <w:p w:rsidR="004E1C84" w:rsidRPr="006D65BC" w:rsidRDefault="00E37911" w:rsidP="004E1C84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A7F70">
        <w:rPr>
          <w:sz w:val="28"/>
          <w:szCs w:val="28"/>
        </w:rPr>
        <w:t>11</w:t>
      </w:r>
      <w:r>
        <w:rPr>
          <w:sz w:val="28"/>
          <w:szCs w:val="28"/>
        </w:rPr>
        <w:t xml:space="preserve"> феврал</w:t>
      </w:r>
      <w:r w:rsidR="00DB7BF3">
        <w:rPr>
          <w:sz w:val="28"/>
          <w:szCs w:val="28"/>
        </w:rPr>
        <w:t xml:space="preserve">я </w:t>
      </w:r>
      <w:r w:rsidR="004E1C84">
        <w:rPr>
          <w:sz w:val="28"/>
          <w:szCs w:val="28"/>
        </w:rPr>
        <w:t>20</w:t>
      </w:r>
      <w:r w:rsidR="002053B3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4E1C84">
        <w:rPr>
          <w:sz w:val="28"/>
          <w:szCs w:val="28"/>
        </w:rPr>
        <w:t xml:space="preserve"> г.</w:t>
      </w:r>
      <w:r w:rsidR="004E1C84">
        <w:rPr>
          <w:sz w:val="28"/>
          <w:szCs w:val="28"/>
        </w:rPr>
        <w:tab/>
      </w:r>
      <w:r w:rsidR="004E1C84">
        <w:rPr>
          <w:sz w:val="28"/>
          <w:szCs w:val="28"/>
        </w:rPr>
        <w:tab/>
      </w:r>
      <w:r w:rsidR="004E1C84">
        <w:rPr>
          <w:sz w:val="28"/>
          <w:szCs w:val="28"/>
        </w:rPr>
        <w:tab/>
      </w:r>
      <w:r w:rsidR="004E1C84">
        <w:rPr>
          <w:sz w:val="28"/>
          <w:szCs w:val="28"/>
        </w:rPr>
        <w:tab/>
      </w:r>
      <w:r w:rsidR="004E1C84">
        <w:rPr>
          <w:sz w:val="28"/>
          <w:szCs w:val="28"/>
        </w:rPr>
        <w:tab/>
      </w:r>
      <w:r w:rsidR="004E1C84">
        <w:rPr>
          <w:sz w:val="28"/>
          <w:szCs w:val="28"/>
        </w:rPr>
        <w:tab/>
      </w:r>
      <w:r w:rsidR="004E1C84">
        <w:rPr>
          <w:sz w:val="28"/>
          <w:szCs w:val="28"/>
        </w:rPr>
        <w:tab/>
      </w:r>
      <w:r w:rsidR="004E1C84">
        <w:rPr>
          <w:sz w:val="28"/>
          <w:szCs w:val="28"/>
        </w:rPr>
        <w:tab/>
      </w:r>
      <w:r w:rsidR="00860A30">
        <w:rPr>
          <w:sz w:val="28"/>
          <w:szCs w:val="28"/>
        </w:rPr>
        <w:tab/>
      </w:r>
      <w:r w:rsidR="00DB7BF3">
        <w:rPr>
          <w:sz w:val="28"/>
          <w:szCs w:val="28"/>
        </w:rPr>
        <w:t>№</w:t>
      </w:r>
      <w:r w:rsidR="00EA7F70">
        <w:rPr>
          <w:sz w:val="28"/>
          <w:szCs w:val="28"/>
        </w:rPr>
        <w:t xml:space="preserve"> 33</w:t>
      </w:r>
    </w:p>
    <w:p w:rsidR="004E1C84" w:rsidRDefault="004E1C84" w:rsidP="004E1C84">
      <w:pPr>
        <w:jc w:val="center"/>
      </w:pPr>
      <w:r w:rsidRPr="006D65BC">
        <w:rPr>
          <w:sz w:val="28"/>
          <w:szCs w:val="28"/>
        </w:rPr>
        <w:t>р.п. Новые Бурасы</w:t>
      </w:r>
    </w:p>
    <w:p w:rsidR="004E1C84" w:rsidRDefault="004E1C84" w:rsidP="004E1C84">
      <w:pPr>
        <w:pStyle w:val="ConsPlusTitle"/>
        <w:widowControl/>
        <w:jc w:val="center"/>
        <w:outlineLvl w:val="0"/>
      </w:pPr>
    </w:p>
    <w:p w:rsidR="004E1C84" w:rsidRPr="00E03828" w:rsidRDefault="004E1C84" w:rsidP="004E1C8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s2"/>
          <w:rFonts w:ascii="Times New Roman" w:hAnsi="Times New Roman"/>
          <w:b/>
          <w:sz w:val="28"/>
          <w:szCs w:val="28"/>
        </w:rPr>
        <w:t xml:space="preserve">О внесении </w:t>
      </w:r>
      <w:r w:rsidR="00E37911">
        <w:rPr>
          <w:rStyle w:val="s2"/>
          <w:rFonts w:ascii="Times New Roman" w:hAnsi="Times New Roman"/>
          <w:b/>
          <w:sz w:val="28"/>
          <w:szCs w:val="28"/>
        </w:rPr>
        <w:t>изменени</w:t>
      </w:r>
      <w:r>
        <w:rPr>
          <w:rStyle w:val="s2"/>
          <w:rFonts w:ascii="Times New Roman" w:hAnsi="Times New Roman"/>
          <w:b/>
          <w:sz w:val="28"/>
          <w:szCs w:val="28"/>
        </w:rPr>
        <w:t>й в приложение 1 к постановлению администрации Новобурасского района от 03 марта 2017 г. № 47 «</w:t>
      </w:r>
      <w:r w:rsidRPr="00E03828">
        <w:rPr>
          <w:rStyle w:val="s2"/>
          <w:rFonts w:ascii="Times New Roman" w:hAnsi="Times New Roman"/>
          <w:b/>
          <w:sz w:val="28"/>
          <w:szCs w:val="28"/>
        </w:rPr>
        <w:t>О создании рабочей группы по содействию развитию конкуренции Новобурасского муниципального района Саратовской области</w:t>
      </w:r>
      <w:r>
        <w:rPr>
          <w:rStyle w:val="s2"/>
          <w:rFonts w:ascii="Times New Roman" w:hAnsi="Times New Roman"/>
          <w:b/>
          <w:sz w:val="28"/>
          <w:szCs w:val="28"/>
        </w:rPr>
        <w:t>»</w:t>
      </w:r>
    </w:p>
    <w:p w:rsidR="004E1C84" w:rsidRPr="00C800AF" w:rsidRDefault="004E1C84" w:rsidP="004E1C84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4E1C84" w:rsidRPr="00886378" w:rsidRDefault="004E1C84" w:rsidP="0088637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86378">
        <w:rPr>
          <w:rStyle w:val="s3"/>
          <w:rFonts w:ascii="Times New Roman" w:hAnsi="Times New Roman"/>
          <w:sz w:val="28"/>
          <w:szCs w:val="28"/>
        </w:rPr>
        <w:t xml:space="preserve">Во исполнение постановления Губернатора Саратовской области </w:t>
      </w:r>
      <w:r w:rsidR="00E37911" w:rsidRPr="00886378">
        <w:rPr>
          <w:rStyle w:val="s3"/>
          <w:rFonts w:ascii="Times New Roman" w:hAnsi="Times New Roman"/>
          <w:sz w:val="28"/>
          <w:szCs w:val="28"/>
        </w:rPr>
        <w:t>о</w:t>
      </w:r>
      <w:r w:rsidR="00886378">
        <w:rPr>
          <w:rFonts w:ascii="Times New Roman" w:hAnsi="Times New Roman"/>
          <w:sz w:val="28"/>
          <w:szCs w:val="28"/>
        </w:rPr>
        <w:t xml:space="preserve">т 30 декабря 2021 г. № 485 </w:t>
      </w:r>
      <w:r w:rsidR="00E37911" w:rsidRPr="00886378">
        <w:rPr>
          <w:rFonts w:ascii="Times New Roman" w:hAnsi="Times New Roman"/>
          <w:sz w:val="28"/>
          <w:szCs w:val="28"/>
        </w:rPr>
        <w:t>«Об утверждении Плана мероприятий («дорожной карты») по содействию развитию конкуренции в Саратовской области на 2022-2025 годы</w:t>
      </w:r>
      <w:r w:rsidRPr="00886378">
        <w:rPr>
          <w:rStyle w:val="s3"/>
          <w:rFonts w:ascii="Times New Roman" w:hAnsi="Times New Roman"/>
          <w:sz w:val="28"/>
          <w:szCs w:val="28"/>
        </w:rPr>
        <w:t>», в целях координации деятельности по вопросам реализации на территории Новобурасского муниципального района  стандарта развития конкуренции:</w:t>
      </w:r>
    </w:p>
    <w:p w:rsidR="004E1C84" w:rsidRDefault="004E1C84" w:rsidP="004E1C84">
      <w:pPr>
        <w:autoSpaceDE w:val="0"/>
        <w:autoSpaceDN w:val="0"/>
        <w:adjustRightInd w:val="0"/>
        <w:ind w:firstLine="708"/>
        <w:jc w:val="both"/>
        <w:outlineLvl w:val="0"/>
        <w:rPr>
          <w:b/>
          <w:bCs/>
          <w:color w:val="auto"/>
          <w:sz w:val="28"/>
          <w:szCs w:val="28"/>
        </w:rPr>
      </w:pPr>
      <w:r w:rsidRPr="00694C11">
        <w:rPr>
          <w:b/>
          <w:bCs/>
          <w:color w:val="auto"/>
          <w:sz w:val="28"/>
          <w:szCs w:val="28"/>
        </w:rPr>
        <w:t>ПОСТАНОВЛЯЮ:</w:t>
      </w:r>
    </w:p>
    <w:p w:rsidR="004E1C84" w:rsidRDefault="004E1C84" w:rsidP="004E1C84">
      <w:pPr>
        <w:pStyle w:val="a3"/>
        <w:ind w:firstLine="708"/>
        <w:jc w:val="both"/>
        <w:rPr>
          <w:rStyle w:val="s2"/>
          <w:rFonts w:ascii="Times New Roman" w:hAnsi="Times New Roman"/>
          <w:sz w:val="28"/>
          <w:szCs w:val="28"/>
        </w:rPr>
      </w:pPr>
      <w:r w:rsidRPr="003B1C8C">
        <w:rPr>
          <w:rStyle w:val="aa"/>
          <w:rFonts w:ascii="Times New Roman" w:hAnsi="Times New Roman"/>
          <w:i w:val="0"/>
          <w:sz w:val="28"/>
          <w:szCs w:val="28"/>
        </w:rPr>
        <w:t xml:space="preserve">1. Внести дополнения </w:t>
      </w:r>
      <w:r w:rsidRPr="003B1C8C">
        <w:rPr>
          <w:rStyle w:val="s2"/>
          <w:rFonts w:ascii="Times New Roman" w:hAnsi="Times New Roman"/>
          <w:sz w:val="28"/>
          <w:szCs w:val="28"/>
        </w:rPr>
        <w:t xml:space="preserve">в приложение 1 к постановлению администрации Новобурасского района от 03 марта 2017 г. № 47 «О создании рабочей группы по содействию развитию конкуренции Новобурасского муниципального района Саратовской области» </w:t>
      </w:r>
      <w:r>
        <w:rPr>
          <w:rStyle w:val="s2"/>
          <w:rFonts w:ascii="Times New Roman" w:hAnsi="Times New Roman"/>
          <w:sz w:val="28"/>
          <w:szCs w:val="28"/>
        </w:rPr>
        <w:t>изложив его в новой редакции:</w:t>
      </w:r>
    </w:p>
    <w:p w:rsidR="004E1C84" w:rsidRPr="00E03828" w:rsidRDefault="004E1C84" w:rsidP="00860A3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Style w:val="s1"/>
          <w:rFonts w:ascii="Times New Roman" w:hAnsi="Times New Roman"/>
          <w:sz w:val="28"/>
          <w:szCs w:val="28"/>
        </w:rPr>
        <w:t>«</w:t>
      </w:r>
      <w:r w:rsidRPr="00E03828">
        <w:rPr>
          <w:rStyle w:val="s1"/>
          <w:rFonts w:ascii="Times New Roman" w:hAnsi="Times New Roman"/>
          <w:sz w:val="28"/>
          <w:szCs w:val="28"/>
        </w:rPr>
        <w:t>С</w:t>
      </w:r>
      <w:r>
        <w:rPr>
          <w:rStyle w:val="s1"/>
          <w:rFonts w:ascii="Times New Roman" w:hAnsi="Times New Roman"/>
          <w:sz w:val="28"/>
          <w:szCs w:val="28"/>
        </w:rPr>
        <w:t xml:space="preserve">остав </w:t>
      </w:r>
      <w:r w:rsidRPr="00E03828">
        <w:rPr>
          <w:rStyle w:val="s1"/>
          <w:rFonts w:ascii="Times New Roman" w:hAnsi="Times New Roman"/>
          <w:sz w:val="28"/>
          <w:szCs w:val="28"/>
        </w:rPr>
        <w:t>рабочей группы по содействию развитию конкуренции</w:t>
      </w:r>
      <w:r w:rsidR="008053A0">
        <w:rPr>
          <w:rStyle w:val="s1"/>
          <w:rFonts w:ascii="Times New Roman" w:hAnsi="Times New Roman"/>
          <w:sz w:val="28"/>
          <w:szCs w:val="28"/>
        </w:rPr>
        <w:t xml:space="preserve"> </w:t>
      </w:r>
      <w:r w:rsidRPr="00E03828">
        <w:rPr>
          <w:rStyle w:val="s1"/>
          <w:rFonts w:ascii="Times New Roman" w:hAnsi="Times New Roman"/>
          <w:sz w:val="28"/>
          <w:szCs w:val="28"/>
        </w:rPr>
        <w:t>Новобурасского муниципального района Саратовской области</w:t>
      </w:r>
    </w:p>
    <w:p w:rsidR="004E1C84" w:rsidRDefault="004E1C84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03828">
        <w:rPr>
          <w:rFonts w:ascii="Times New Roman" w:hAnsi="Times New Roman"/>
          <w:sz w:val="28"/>
          <w:szCs w:val="28"/>
        </w:rPr>
        <w:t>Воробьев Алексей Федорович –</w:t>
      </w:r>
      <w:r w:rsidR="002053B3">
        <w:rPr>
          <w:rFonts w:ascii="Times New Roman" w:hAnsi="Times New Roman"/>
          <w:sz w:val="28"/>
          <w:szCs w:val="28"/>
        </w:rPr>
        <w:t xml:space="preserve"> глава </w:t>
      </w:r>
      <w:r w:rsidRPr="00E03828">
        <w:rPr>
          <w:rFonts w:ascii="Times New Roman" w:hAnsi="Times New Roman"/>
          <w:sz w:val="28"/>
          <w:szCs w:val="28"/>
        </w:rPr>
        <w:t xml:space="preserve"> Новобурасского муниципального района</w:t>
      </w:r>
      <w:r>
        <w:rPr>
          <w:rFonts w:ascii="Times New Roman" w:hAnsi="Times New Roman"/>
          <w:sz w:val="28"/>
          <w:szCs w:val="28"/>
        </w:rPr>
        <w:t>, п</w:t>
      </w:r>
      <w:r w:rsidRPr="00E03828">
        <w:rPr>
          <w:rFonts w:ascii="Times New Roman" w:hAnsi="Times New Roman"/>
          <w:sz w:val="28"/>
          <w:szCs w:val="28"/>
        </w:rPr>
        <w:t>редседатель рабочей группы</w:t>
      </w:r>
      <w:r>
        <w:rPr>
          <w:rFonts w:ascii="Times New Roman" w:hAnsi="Times New Roman"/>
          <w:sz w:val="28"/>
          <w:szCs w:val="28"/>
        </w:rPr>
        <w:t>;</w:t>
      </w:r>
    </w:p>
    <w:p w:rsidR="005A79FF" w:rsidRPr="00E03828" w:rsidRDefault="005A79FF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Тюгаев Сергей Викторович – первый заместитель главы администрации Новобурасского муниципального района,</w:t>
      </w:r>
      <w:r w:rsidR="008F5A73">
        <w:rPr>
          <w:rFonts w:ascii="Times New Roman" w:hAnsi="Times New Roman"/>
          <w:sz w:val="28"/>
          <w:szCs w:val="28"/>
        </w:rPr>
        <w:t xml:space="preserve"> заместитель председателя рабочей группы,</w:t>
      </w:r>
      <w:r>
        <w:rPr>
          <w:rFonts w:ascii="Times New Roman" w:hAnsi="Times New Roman"/>
          <w:sz w:val="28"/>
          <w:szCs w:val="28"/>
        </w:rPr>
        <w:t xml:space="preserve"> инвестиционный уполномоченный;</w:t>
      </w:r>
    </w:p>
    <w:p w:rsidR="004E1C84" w:rsidRPr="00E03828" w:rsidRDefault="00E37911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Майорова Светлана Анатольевна </w:t>
      </w:r>
      <w:r w:rsidR="004E1C84" w:rsidRPr="00E03828">
        <w:rPr>
          <w:rFonts w:ascii="Times New Roman" w:hAnsi="Times New Roman"/>
          <w:sz w:val="28"/>
          <w:szCs w:val="28"/>
        </w:rPr>
        <w:t xml:space="preserve">– начальник </w:t>
      </w:r>
      <w:r w:rsidR="005A79FF">
        <w:rPr>
          <w:rFonts w:ascii="Times New Roman" w:hAnsi="Times New Roman"/>
          <w:sz w:val="28"/>
          <w:szCs w:val="28"/>
        </w:rPr>
        <w:t>отдела закупок и</w:t>
      </w:r>
      <w:r w:rsidR="004E1C84" w:rsidRPr="00E03828">
        <w:rPr>
          <w:rFonts w:ascii="Times New Roman" w:hAnsi="Times New Roman"/>
          <w:sz w:val="28"/>
          <w:szCs w:val="28"/>
        </w:rPr>
        <w:t xml:space="preserve"> инвестиционной политики</w:t>
      </w:r>
      <w:r w:rsidR="008053A0">
        <w:rPr>
          <w:rFonts w:ascii="Times New Roman" w:hAnsi="Times New Roman"/>
          <w:sz w:val="28"/>
          <w:szCs w:val="28"/>
        </w:rPr>
        <w:t xml:space="preserve"> </w:t>
      </w:r>
      <w:r w:rsidR="004E1C84" w:rsidRPr="00E03828">
        <w:rPr>
          <w:rFonts w:ascii="Times New Roman" w:hAnsi="Times New Roman"/>
          <w:sz w:val="28"/>
          <w:szCs w:val="28"/>
        </w:rPr>
        <w:t>администрации Новобурасского муниципального района</w:t>
      </w:r>
      <w:r w:rsidR="004E1C84">
        <w:rPr>
          <w:rFonts w:ascii="Times New Roman" w:hAnsi="Times New Roman"/>
          <w:sz w:val="28"/>
          <w:szCs w:val="28"/>
        </w:rPr>
        <w:t>, з</w:t>
      </w:r>
      <w:r w:rsidR="004E1C84" w:rsidRPr="00E03828">
        <w:rPr>
          <w:rFonts w:ascii="Times New Roman" w:hAnsi="Times New Roman"/>
          <w:sz w:val="28"/>
          <w:szCs w:val="28"/>
        </w:rPr>
        <w:t>аместитель председателя рабочей группы</w:t>
      </w:r>
      <w:r w:rsidR="004E1C84">
        <w:rPr>
          <w:rFonts w:ascii="Times New Roman" w:hAnsi="Times New Roman"/>
          <w:sz w:val="28"/>
          <w:szCs w:val="28"/>
        </w:rPr>
        <w:t>;</w:t>
      </w:r>
    </w:p>
    <w:p w:rsidR="004E1C84" w:rsidRDefault="004E1C84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03828">
        <w:rPr>
          <w:rFonts w:ascii="Times New Roman" w:hAnsi="Times New Roman"/>
          <w:sz w:val="28"/>
          <w:szCs w:val="28"/>
        </w:rPr>
        <w:t xml:space="preserve">Ильясова Марина Николаевна – </w:t>
      </w:r>
      <w:r w:rsidR="00B074F5">
        <w:rPr>
          <w:rFonts w:ascii="Times New Roman" w:hAnsi="Times New Roman"/>
          <w:sz w:val="28"/>
          <w:szCs w:val="28"/>
        </w:rPr>
        <w:t>начальник отдела по экономике</w:t>
      </w:r>
      <w:r w:rsidRPr="00E03828">
        <w:rPr>
          <w:rFonts w:ascii="Times New Roman" w:hAnsi="Times New Roman"/>
          <w:sz w:val="28"/>
          <w:szCs w:val="28"/>
        </w:rPr>
        <w:t xml:space="preserve"> администрации Новобурасского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, секретарь </w:t>
      </w:r>
      <w:r w:rsidRPr="00E03828">
        <w:rPr>
          <w:rFonts w:ascii="Times New Roman" w:hAnsi="Times New Roman"/>
          <w:sz w:val="28"/>
          <w:szCs w:val="28"/>
        </w:rPr>
        <w:t>рабочей группы</w:t>
      </w:r>
    </w:p>
    <w:p w:rsidR="004E1C84" w:rsidRPr="00E03828" w:rsidRDefault="004E1C84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03828">
        <w:rPr>
          <w:rFonts w:ascii="Times New Roman" w:hAnsi="Times New Roman"/>
          <w:sz w:val="28"/>
          <w:szCs w:val="28"/>
        </w:rPr>
        <w:t>Члены рабочей группы</w:t>
      </w:r>
      <w:r>
        <w:rPr>
          <w:rFonts w:ascii="Times New Roman" w:hAnsi="Times New Roman"/>
          <w:sz w:val="28"/>
          <w:szCs w:val="28"/>
        </w:rPr>
        <w:t xml:space="preserve"> (по согласованию)</w:t>
      </w:r>
      <w:r w:rsidRPr="00E03828">
        <w:rPr>
          <w:rFonts w:ascii="Times New Roman" w:hAnsi="Times New Roman"/>
          <w:sz w:val="28"/>
          <w:szCs w:val="28"/>
        </w:rPr>
        <w:t>:</w:t>
      </w:r>
    </w:p>
    <w:p w:rsidR="004E1C84" w:rsidRPr="00E03828" w:rsidRDefault="00026EEE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Фомина Екатерина Олеговна</w:t>
      </w:r>
      <w:r w:rsidR="004E1C84" w:rsidRPr="00E03828">
        <w:rPr>
          <w:rFonts w:ascii="Times New Roman" w:hAnsi="Times New Roman"/>
          <w:sz w:val="28"/>
          <w:szCs w:val="28"/>
        </w:rPr>
        <w:t>– начальник отдела</w:t>
      </w:r>
      <w:r w:rsidR="004E1C84">
        <w:rPr>
          <w:rFonts w:ascii="Times New Roman" w:hAnsi="Times New Roman"/>
          <w:sz w:val="28"/>
          <w:szCs w:val="28"/>
        </w:rPr>
        <w:t xml:space="preserve"> по</w:t>
      </w:r>
      <w:r w:rsidR="004E1C84" w:rsidRPr="00E03828">
        <w:rPr>
          <w:rFonts w:ascii="Times New Roman" w:hAnsi="Times New Roman"/>
          <w:sz w:val="28"/>
          <w:szCs w:val="28"/>
        </w:rPr>
        <w:t xml:space="preserve"> правово</w:t>
      </w:r>
      <w:r w:rsidR="004E1C84">
        <w:rPr>
          <w:rFonts w:ascii="Times New Roman" w:hAnsi="Times New Roman"/>
          <w:sz w:val="28"/>
          <w:szCs w:val="28"/>
        </w:rPr>
        <w:t>му</w:t>
      </w:r>
      <w:r w:rsidR="004E1C84" w:rsidRPr="00E03828">
        <w:rPr>
          <w:rFonts w:ascii="Times New Roman" w:hAnsi="Times New Roman"/>
          <w:sz w:val="28"/>
          <w:szCs w:val="28"/>
        </w:rPr>
        <w:t xml:space="preserve"> обеспечени</w:t>
      </w:r>
      <w:r w:rsidR="004E1C84">
        <w:rPr>
          <w:rFonts w:ascii="Times New Roman" w:hAnsi="Times New Roman"/>
          <w:sz w:val="28"/>
          <w:szCs w:val="28"/>
        </w:rPr>
        <w:t xml:space="preserve">ю </w:t>
      </w:r>
      <w:r w:rsidR="004E1C84" w:rsidRPr="00E03828">
        <w:rPr>
          <w:rFonts w:ascii="Times New Roman" w:hAnsi="Times New Roman"/>
          <w:sz w:val="28"/>
          <w:szCs w:val="28"/>
        </w:rPr>
        <w:t>администрации Новобурасского муниципального района;</w:t>
      </w:r>
    </w:p>
    <w:p w:rsidR="004E1C84" w:rsidRPr="00E03828" w:rsidRDefault="004E1C84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Васильев </w:t>
      </w:r>
      <w:r w:rsidR="00E76AA3">
        <w:rPr>
          <w:rFonts w:ascii="Times New Roman" w:hAnsi="Times New Roman"/>
          <w:sz w:val="28"/>
          <w:szCs w:val="28"/>
          <w:lang w:eastAsia="ru-RU"/>
        </w:rPr>
        <w:t xml:space="preserve">Сергей Иванович </w:t>
      </w:r>
      <w:r>
        <w:rPr>
          <w:rFonts w:ascii="Times New Roman" w:hAnsi="Times New Roman"/>
          <w:sz w:val="28"/>
          <w:szCs w:val="28"/>
        </w:rPr>
        <w:t>–</w:t>
      </w:r>
      <w:r w:rsidR="00C00A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представитель Саратовской общественной организации «Чувашская культурная автономия «Ентеш»»</w:t>
      </w:r>
      <w:r w:rsidR="00C00A3E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E1C84" w:rsidRDefault="004E1C84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Ильина </w:t>
      </w:r>
      <w:r w:rsidR="00E76AA3">
        <w:rPr>
          <w:rFonts w:ascii="Times New Roman" w:hAnsi="Times New Roman"/>
          <w:sz w:val="28"/>
          <w:szCs w:val="28"/>
          <w:lang w:eastAsia="ru-RU"/>
        </w:rPr>
        <w:t>Ирина Сергеевна</w:t>
      </w:r>
      <w:r>
        <w:rPr>
          <w:rFonts w:ascii="Times New Roman" w:hAnsi="Times New Roman"/>
          <w:sz w:val="28"/>
          <w:szCs w:val="28"/>
        </w:rPr>
        <w:t xml:space="preserve"> – индивидуальный предприниматель, представитель от</w:t>
      </w:r>
      <w:r w:rsidR="00C00A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бизнес - сообщества района</w:t>
      </w:r>
      <w:r w:rsidR="00C00A3E">
        <w:rPr>
          <w:rFonts w:ascii="Times New Roman" w:hAnsi="Times New Roman"/>
          <w:sz w:val="28"/>
          <w:szCs w:val="28"/>
        </w:rPr>
        <w:t>;</w:t>
      </w:r>
    </w:p>
    <w:p w:rsidR="004E1C84" w:rsidRPr="00E03828" w:rsidRDefault="00FD58CA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Загуляев </w:t>
      </w:r>
      <w:r w:rsidR="004E1C84" w:rsidRPr="00E03828">
        <w:rPr>
          <w:rFonts w:ascii="Times New Roman" w:hAnsi="Times New Roman"/>
          <w:sz w:val="28"/>
          <w:szCs w:val="28"/>
        </w:rPr>
        <w:t xml:space="preserve">Александр </w:t>
      </w:r>
      <w:r>
        <w:rPr>
          <w:rFonts w:ascii="Times New Roman" w:hAnsi="Times New Roman"/>
          <w:sz w:val="28"/>
          <w:szCs w:val="28"/>
        </w:rPr>
        <w:t xml:space="preserve"> Александрович</w:t>
      </w:r>
      <w:r w:rsidR="004E1C84" w:rsidRPr="00E03828">
        <w:rPr>
          <w:rFonts w:ascii="Times New Roman" w:hAnsi="Times New Roman"/>
          <w:sz w:val="28"/>
          <w:szCs w:val="28"/>
        </w:rPr>
        <w:t xml:space="preserve"> – начальник управления по вопросам землепользования, муниципальной собственности и градостроительства администрации Новобурасского муниципального района;</w:t>
      </w:r>
    </w:p>
    <w:p w:rsidR="004E1C84" w:rsidRPr="00E03828" w:rsidRDefault="004E1C84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03828">
        <w:rPr>
          <w:rFonts w:ascii="Times New Roman" w:hAnsi="Times New Roman"/>
          <w:sz w:val="28"/>
          <w:szCs w:val="28"/>
        </w:rPr>
        <w:t>Похазников Олег Игоревич – начальник управления культуры и кино администрации Новобурасского муниципального района;</w:t>
      </w:r>
    </w:p>
    <w:p w:rsidR="004E1C84" w:rsidRDefault="004E1C84" w:rsidP="004E1C8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E03828">
        <w:rPr>
          <w:rFonts w:ascii="Times New Roman" w:hAnsi="Times New Roman"/>
          <w:sz w:val="28"/>
          <w:szCs w:val="28"/>
        </w:rPr>
        <w:t>Савенкова Елена Александровна – начальник управления образования администрации Новобу</w:t>
      </w:r>
      <w:r>
        <w:rPr>
          <w:rFonts w:ascii="Times New Roman" w:hAnsi="Times New Roman"/>
          <w:sz w:val="28"/>
          <w:szCs w:val="28"/>
        </w:rPr>
        <w:t>расского  муниципального района.</w:t>
      </w:r>
      <w:r w:rsidR="00DB7BF3">
        <w:rPr>
          <w:rFonts w:ascii="Times New Roman" w:hAnsi="Times New Roman"/>
          <w:sz w:val="28"/>
          <w:szCs w:val="28"/>
        </w:rPr>
        <w:t>».</w:t>
      </w:r>
    </w:p>
    <w:p w:rsidR="00DB7BF3" w:rsidRPr="00E37911" w:rsidRDefault="004E1C84" w:rsidP="00E37911">
      <w:pPr>
        <w:ind w:firstLine="708"/>
        <w:jc w:val="both"/>
        <w:rPr>
          <w:sz w:val="28"/>
          <w:szCs w:val="28"/>
        </w:rPr>
      </w:pPr>
      <w:r w:rsidRPr="00E37911">
        <w:rPr>
          <w:rStyle w:val="aa"/>
          <w:i w:val="0"/>
          <w:sz w:val="28"/>
          <w:szCs w:val="28"/>
        </w:rPr>
        <w:t>2.</w:t>
      </w:r>
      <w:r w:rsidR="00DB7BF3" w:rsidRPr="00E37911">
        <w:rPr>
          <w:sz w:val="28"/>
          <w:szCs w:val="28"/>
        </w:rPr>
        <w:t xml:space="preserve">Признать утратившим силу постановление администрации Новобурасского муниципального района </w:t>
      </w:r>
      <w:r w:rsidR="00E37911" w:rsidRPr="00E37911">
        <w:rPr>
          <w:sz w:val="28"/>
          <w:szCs w:val="28"/>
        </w:rPr>
        <w:t>от</w:t>
      </w:r>
      <w:r w:rsidR="00E37911">
        <w:rPr>
          <w:sz w:val="28"/>
          <w:szCs w:val="28"/>
        </w:rPr>
        <w:t xml:space="preserve"> </w:t>
      </w:r>
      <w:r w:rsidR="00E37911" w:rsidRPr="00E37911">
        <w:rPr>
          <w:sz w:val="28"/>
          <w:szCs w:val="28"/>
        </w:rPr>
        <w:t xml:space="preserve">09 ноября 2023 г.  № 315 </w:t>
      </w:r>
      <w:r w:rsidR="00E37911" w:rsidRPr="00E37911">
        <w:rPr>
          <w:rStyle w:val="s2"/>
          <w:sz w:val="28"/>
          <w:szCs w:val="28"/>
        </w:rPr>
        <w:t>«О внесении дополнений в приложение 1 к постановлению администрации Новобурасского района от 03 марта 2017 г. № 47 «О создании рабочей группы по содействию развитию конкуренции Новобурасского муниципального района Саратовской области»</w:t>
      </w:r>
      <w:r w:rsidR="00DB7BF3" w:rsidRPr="00E37911">
        <w:rPr>
          <w:sz w:val="28"/>
          <w:szCs w:val="28"/>
        </w:rPr>
        <w:t>.</w:t>
      </w:r>
    </w:p>
    <w:p w:rsidR="004E1C84" w:rsidRDefault="00DB7BF3" w:rsidP="00DB7BF3">
      <w:pPr>
        <w:pStyle w:val="a3"/>
        <w:ind w:firstLine="708"/>
        <w:jc w:val="both"/>
      </w:pPr>
      <w:r>
        <w:rPr>
          <w:rFonts w:ascii="Times New Roman" w:hAnsi="Times New Roman"/>
          <w:sz w:val="28"/>
          <w:szCs w:val="28"/>
        </w:rPr>
        <w:t>3.</w:t>
      </w:r>
      <w:r w:rsidRPr="006F6C03">
        <w:rPr>
          <w:rFonts w:ascii="Times New Roman" w:hAnsi="Times New Roman"/>
          <w:sz w:val="28"/>
          <w:szCs w:val="28"/>
        </w:rPr>
        <w:t>Настоящее постановление вступает в силу со дня его опубликования в М</w:t>
      </w:r>
      <w:r w:rsidR="00E37911">
        <w:rPr>
          <w:rFonts w:ascii="Times New Roman" w:hAnsi="Times New Roman"/>
          <w:sz w:val="28"/>
          <w:szCs w:val="28"/>
        </w:rPr>
        <w:t>БУ</w:t>
      </w:r>
      <w:r w:rsidRPr="006F6C03">
        <w:rPr>
          <w:rFonts w:ascii="Times New Roman" w:hAnsi="Times New Roman"/>
          <w:sz w:val="28"/>
          <w:szCs w:val="28"/>
        </w:rPr>
        <w:t xml:space="preserve"> «Редакция Новобурасской районной газеты «Наше время»» и подлежит размещению на официальном сайте администрации Новобурасского муниципального района </w:t>
      </w:r>
      <w:hyperlink r:id="rId7" w:history="1">
        <w:r w:rsidRPr="006F6C03">
          <w:rPr>
            <w:rStyle w:val="ae"/>
            <w:rFonts w:ascii="Times New Roman" w:hAnsi="Times New Roman"/>
            <w:sz w:val="28"/>
            <w:szCs w:val="28"/>
            <w:lang w:val="en-US"/>
          </w:rPr>
          <w:t>www</w:t>
        </w:r>
        <w:r w:rsidRPr="006F6C03">
          <w:rPr>
            <w:rStyle w:val="ae"/>
            <w:rFonts w:ascii="Times New Roman" w:hAnsi="Times New Roman"/>
            <w:sz w:val="28"/>
            <w:szCs w:val="28"/>
          </w:rPr>
          <w:t>.</w:t>
        </w:r>
        <w:r w:rsidRPr="006F6C03">
          <w:rPr>
            <w:rStyle w:val="ae"/>
            <w:rFonts w:ascii="Times New Roman" w:hAnsi="Times New Roman"/>
            <w:sz w:val="28"/>
            <w:szCs w:val="28"/>
            <w:lang w:val="en-US"/>
          </w:rPr>
          <w:t>admnburasy</w:t>
        </w:r>
        <w:r w:rsidRPr="006F6C03">
          <w:rPr>
            <w:rStyle w:val="ae"/>
            <w:rFonts w:ascii="Times New Roman" w:hAnsi="Times New Roman"/>
            <w:sz w:val="28"/>
            <w:szCs w:val="28"/>
          </w:rPr>
          <w:t>.</w:t>
        </w:r>
        <w:r w:rsidRPr="006F6C03">
          <w:rPr>
            <w:rStyle w:val="ae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E37911" w:rsidRPr="00E37911">
        <w:rPr>
          <w:rFonts w:ascii="Times New Roman" w:hAnsi="Times New Roman"/>
          <w:sz w:val="28"/>
          <w:szCs w:val="28"/>
        </w:rPr>
        <w:t xml:space="preserve"> </w:t>
      </w:r>
      <w:r w:rsidR="00E37911">
        <w:rPr>
          <w:rFonts w:ascii="Times New Roman" w:hAnsi="Times New Roman"/>
          <w:sz w:val="28"/>
          <w:szCs w:val="28"/>
        </w:rPr>
        <w:t>и распространяется на правоотношения, возникшие с 01 апреля 2024 года.</w:t>
      </w:r>
    </w:p>
    <w:p w:rsidR="00DB7BF3" w:rsidRDefault="00DB7BF3" w:rsidP="00DB7BF3">
      <w:pPr>
        <w:pStyle w:val="a3"/>
        <w:ind w:firstLine="708"/>
        <w:jc w:val="both"/>
      </w:pPr>
    </w:p>
    <w:p w:rsidR="00DB7BF3" w:rsidRDefault="00DB7BF3" w:rsidP="00DB7BF3">
      <w:pPr>
        <w:pStyle w:val="a3"/>
        <w:ind w:firstLine="708"/>
        <w:jc w:val="both"/>
      </w:pPr>
    </w:p>
    <w:p w:rsidR="00DB7BF3" w:rsidRDefault="00DB7BF3" w:rsidP="00DB7BF3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4E1C84" w:rsidRDefault="004E1C84" w:rsidP="004E1C84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37911" w:rsidRDefault="00E37911" w:rsidP="004E1C84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37911" w:rsidRDefault="00E37911" w:rsidP="004E1C84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37911" w:rsidRDefault="00E37911" w:rsidP="004E1C84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E1C84" w:rsidRPr="00C800AF" w:rsidRDefault="004E1C84" w:rsidP="004E1C84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C800AF"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4E1C84" w:rsidRDefault="004E1C84" w:rsidP="004E1C84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C800AF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0B755B">
        <w:rPr>
          <w:rFonts w:ascii="Times New Roman" w:hAnsi="Times New Roman" w:cs="Times New Roman"/>
          <w:b/>
          <w:sz w:val="28"/>
          <w:szCs w:val="28"/>
        </w:rPr>
        <w:t>А.Ф.Воробьев</w:t>
      </w:r>
    </w:p>
    <w:p w:rsidR="00E67034" w:rsidRDefault="00E67034"/>
    <w:sectPr w:rsidR="00E67034" w:rsidSect="00860A30">
      <w:headerReference w:type="default" r:id="rId8"/>
      <w:footerReference w:type="even" r:id="rId9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9F7" w:rsidRDefault="009A79F7" w:rsidP="00995925">
      <w:r>
        <w:separator/>
      </w:r>
    </w:p>
  </w:endnote>
  <w:endnote w:type="continuationSeparator" w:id="0">
    <w:p w:rsidR="009A79F7" w:rsidRDefault="009A79F7" w:rsidP="00995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15A" w:rsidRDefault="00B0641F" w:rsidP="00AF397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E1C8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E1C84">
      <w:rPr>
        <w:rStyle w:val="a7"/>
        <w:noProof/>
      </w:rPr>
      <w:t>10</w:t>
    </w:r>
    <w:r>
      <w:rPr>
        <w:rStyle w:val="a7"/>
      </w:rPr>
      <w:fldChar w:fldCharType="end"/>
    </w:r>
  </w:p>
  <w:p w:rsidR="001D615A" w:rsidRDefault="009A79F7" w:rsidP="00A869E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9F7" w:rsidRDefault="009A79F7" w:rsidP="00995925">
      <w:r>
        <w:separator/>
      </w:r>
    </w:p>
  </w:footnote>
  <w:footnote w:type="continuationSeparator" w:id="0">
    <w:p w:rsidR="009A79F7" w:rsidRDefault="009A79F7" w:rsidP="00995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7E5" w:rsidRPr="00C017E5" w:rsidRDefault="009A79F7" w:rsidP="00C017E5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C84"/>
    <w:rsid w:val="00026EEE"/>
    <w:rsid w:val="000A31E8"/>
    <w:rsid w:val="000B755B"/>
    <w:rsid w:val="000C00B4"/>
    <w:rsid w:val="00197F46"/>
    <w:rsid w:val="002053B3"/>
    <w:rsid w:val="00215BCC"/>
    <w:rsid w:val="002226DD"/>
    <w:rsid w:val="002A3A2B"/>
    <w:rsid w:val="003B1CB1"/>
    <w:rsid w:val="003E1BE6"/>
    <w:rsid w:val="0041201B"/>
    <w:rsid w:val="004E1C84"/>
    <w:rsid w:val="00571F6F"/>
    <w:rsid w:val="005A79FF"/>
    <w:rsid w:val="00742251"/>
    <w:rsid w:val="008053A0"/>
    <w:rsid w:val="00812449"/>
    <w:rsid w:val="00860A30"/>
    <w:rsid w:val="00886378"/>
    <w:rsid w:val="008F5A73"/>
    <w:rsid w:val="00954F56"/>
    <w:rsid w:val="00995925"/>
    <w:rsid w:val="009A79F7"/>
    <w:rsid w:val="009E0BF9"/>
    <w:rsid w:val="00A915B7"/>
    <w:rsid w:val="00B0641F"/>
    <w:rsid w:val="00B074F5"/>
    <w:rsid w:val="00BB6D29"/>
    <w:rsid w:val="00C00A3E"/>
    <w:rsid w:val="00C02EF8"/>
    <w:rsid w:val="00C31E68"/>
    <w:rsid w:val="00DB7BF3"/>
    <w:rsid w:val="00DE0CA1"/>
    <w:rsid w:val="00E37911"/>
    <w:rsid w:val="00E67034"/>
    <w:rsid w:val="00E76AA3"/>
    <w:rsid w:val="00EA7F70"/>
    <w:rsid w:val="00FD5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C84"/>
    <w:pPr>
      <w:spacing w:after="0" w:line="240" w:lineRule="auto"/>
    </w:pPr>
    <w:rPr>
      <w:rFonts w:ascii="Times New Roman" w:eastAsia="Times New Roman" w:hAnsi="Times New Roman" w:cs="Times New Roman"/>
      <w:color w:val="000000"/>
      <w:kern w:val="20"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E1C84"/>
    <w:pPr>
      <w:keepNext/>
      <w:jc w:val="center"/>
      <w:outlineLvl w:val="3"/>
    </w:pPr>
    <w:rPr>
      <w:b/>
      <w:color w:val="auto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1C84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4E1C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4E1C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E1C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E1C84"/>
    <w:rPr>
      <w:rFonts w:ascii="Times New Roman" w:eastAsia="Times New Roman" w:hAnsi="Times New Roman" w:cs="Times New Roman"/>
      <w:color w:val="000000"/>
      <w:kern w:val="20"/>
      <w:sz w:val="26"/>
      <w:szCs w:val="26"/>
      <w:lang w:eastAsia="ru-RU"/>
    </w:rPr>
  </w:style>
  <w:style w:type="character" w:styleId="a7">
    <w:name w:val="page number"/>
    <w:basedOn w:val="a0"/>
    <w:rsid w:val="004E1C84"/>
  </w:style>
  <w:style w:type="paragraph" w:styleId="a8">
    <w:name w:val="header"/>
    <w:basedOn w:val="a"/>
    <w:link w:val="a9"/>
    <w:rsid w:val="004E1C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4E1C84"/>
    <w:rPr>
      <w:rFonts w:ascii="Times New Roman" w:eastAsia="Times New Roman" w:hAnsi="Times New Roman" w:cs="Times New Roman"/>
      <w:color w:val="000000"/>
      <w:kern w:val="20"/>
      <w:sz w:val="26"/>
      <w:szCs w:val="26"/>
    </w:rPr>
  </w:style>
  <w:style w:type="paragraph" w:customStyle="1" w:styleId="ConsPlusTitle">
    <w:name w:val="ConsPlusTitle"/>
    <w:uiPriority w:val="99"/>
    <w:rsid w:val="004E1C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Без интервала Знак"/>
    <w:basedOn w:val="a0"/>
    <w:link w:val="a3"/>
    <w:locked/>
    <w:rsid w:val="004E1C84"/>
    <w:rPr>
      <w:rFonts w:ascii="Calibri" w:eastAsia="Calibri" w:hAnsi="Calibri" w:cs="Times New Roman"/>
    </w:rPr>
  </w:style>
  <w:style w:type="character" w:customStyle="1" w:styleId="s2">
    <w:name w:val="s2"/>
    <w:basedOn w:val="a0"/>
    <w:rsid w:val="004E1C84"/>
  </w:style>
  <w:style w:type="character" w:customStyle="1" w:styleId="s3">
    <w:name w:val="s3"/>
    <w:basedOn w:val="a0"/>
    <w:rsid w:val="004E1C84"/>
  </w:style>
  <w:style w:type="character" w:styleId="aa">
    <w:name w:val="Emphasis"/>
    <w:basedOn w:val="a0"/>
    <w:qFormat/>
    <w:rsid w:val="004E1C84"/>
    <w:rPr>
      <w:i/>
      <w:iCs/>
    </w:rPr>
  </w:style>
  <w:style w:type="character" w:customStyle="1" w:styleId="s1">
    <w:name w:val="s1"/>
    <w:basedOn w:val="a0"/>
    <w:rsid w:val="004E1C84"/>
  </w:style>
  <w:style w:type="paragraph" w:styleId="ab">
    <w:name w:val="Body Text"/>
    <w:basedOn w:val="a"/>
    <w:link w:val="ac"/>
    <w:rsid w:val="00DB7BF3"/>
    <w:pPr>
      <w:spacing w:after="120"/>
      <w:jc w:val="center"/>
    </w:pPr>
    <w:rPr>
      <w:b/>
      <w:color w:val="auto"/>
      <w:kern w:val="0"/>
      <w:sz w:val="28"/>
      <w:szCs w:val="28"/>
      <w:lang w:eastAsia="ar-SA"/>
    </w:rPr>
  </w:style>
  <w:style w:type="character" w:customStyle="1" w:styleId="ac">
    <w:name w:val="Основной текст Знак"/>
    <w:basedOn w:val="a0"/>
    <w:link w:val="ab"/>
    <w:rsid w:val="00DB7BF3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customStyle="1" w:styleId="ad">
    <w:name w:val="БЕЗ ИНТЕВАЛА"/>
    <w:basedOn w:val="a"/>
    <w:rsid w:val="00DB7BF3"/>
    <w:pPr>
      <w:jc w:val="center"/>
    </w:pPr>
    <w:rPr>
      <w:b/>
      <w:color w:val="auto"/>
      <w:kern w:val="0"/>
      <w:sz w:val="28"/>
      <w:szCs w:val="28"/>
    </w:rPr>
  </w:style>
  <w:style w:type="character" w:styleId="ae">
    <w:name w:val="Hyperlink"/>
    <w:unhideWhenUsed/>
    <w:rsid w:val="00DB7B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C84"/>
    <w:pPr>
      <w:spacing w:after="0" w:line="240" w:lineRule="auto"/>
    </w:pPr>
    <w:rPr>
      <w:rFonts w:ascii="Times New Roman" w:eastAsia="Times New Roman" w:hAnsi="Times New Roman" w:cs="Times New Roman"/>
      <w:color w:val="000000"/>
      <w:kern w:val="20"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E1C84"/>
    <w:pPr>
      <w:keepNext/>
      <w:jc w:val="center"/>
      <w:outlineLvl w:val="3"/>
    </w:pPr>
    <w:rPr>
      <w:b/>
      <w:color w:val="auto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1C84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4E1C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4E1C8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E1C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E1C84"/>
    <w:rPr>
      <w:rFonts w:ascii="Times New Roman" w:eastAsia="Times New Roman" w:hAnsi="Times New Roman" w:cs="Times New Roman"/>
      <w:color w:val="000000"/>
      <w:kern w:val="20"/>
      <w:sz w:val="26"/>
      <w:szCs w:val="26"/>
      <w:lang w:eastAsia="ru-RU"/>
    </w:rPr>
  </w:style>
  <w:style w:type="character" w:styleId="a7">
    <w:name w:val="page number"/>
    <w:basedOn w:val="a0"/>
    <w:rsid w:val="004E1C84"/>
  </w:style>
  <w:style w:type="paragraph" w:styleId="a8">
    <w:name w:val="header"/>
    <w:basedOn w:val="a"/>
    <w:link w:val="a9"/>
    <w:rsid w:val="004E1C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4E1C84"/>
    <w:rPr>
      <w:rFonts w:ascii="Times New Roman" w:eastAsia="Times New Roman" w:hAnsi="Times New Roman" w:cs="Times New Roman"/>
      <w:color w:val="000000"/>
      <w:kern w:val="20"/>
      <w:sz w:val="26"/>
      <w:szCs w:val="26"/>
    </w:rPr>
  </w:style>
  <w:style w:type="paragraph" w:customStyle="1" w:styleId="ConsPlusTitle">
    <w:name w:val="ConsPlusTitle"/>
    <w:uiPriority w:val="99"/>
    <w:rsid w:val="004E1C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Без интервала Знак"/>
    <w:basedOn w:val="a0"/>
    <w:link w:val="a3"/>
    <w:locked/>
    <w:rsid w:val="004E1C84"/>
    <w:rPr>
      <w:rFonts w:ascii="Calibri" w:eastAsia="Calibri" w:hAnsi="Calibri" w:cs="Times New Roman"/>
    </w:rPr>
  </w:style>
  <w:style w:type="character" w:customStyle="1" w:styleId="s2">
    <w:name w:val="s2"/>
    <w:basedOn w:val="a0"/>
    <w:rsid w:val="004E1C84"/>
  </w:style>
  <w:style w:type="character" w:customStyle="1" w:styleId="s3">
    <w:name w:val="s3"/>
    <w:basedOn w:val="a0"/>
    <w:rsid w:val="004E1C84"/>
  </w:style>
  <w:style w:type="character" w:styleId="aa">
    <w:name w:val="Emphasis"/>
    <w:basedOn w:val="a0"/>
    <w:qFormat/>
    <w:rsid w:val="004E1C84"/>
    <w:rPr>
      <w:i/>
      <w:iCs/>
    </w:rPr>
  </w:style>
  <w:style w:type="character" w:customStyle="1" w:styleId="s1">
    <w:name w:val="s1"/>
    <w:basedOn w:val="a0"/>
    <w:rsid w:val="004E1C84"/>
  </w:style>
  <w:style w:type="paragraph" w:styleId="ab">
    <w:name w:val="Body Text"/>
    <w:basedOn w:val="a"/>
    <w:link w:val="ac"/>
    <w:rsid w:val="00DB7BF3"/>
    <w:pPr>
      <w:spacing w:after="120"/>
      <w:jc w:val="center"/>
    </w:pPr>
    <w:rPr>
      <w:b/>
      <w:color w:val="auto"/>
      <w:kern w:val="0"/>
      <w:sz w:val="28"/>
      <w:szCs w:val="28"/>
      <w:lang w:eastAsia="ar-SA"/>
    </w:rPr>
  </w:style>
  <w:style w:type="character" w:customStyle="1" w:styleId="ac">
    <w:name w:val="Основной текст Знак"/>
    <w:basedOn w:val="a0"/>
    <w:link w:val="ab"/>
    <w:rsid w:val="00DB7BF3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customStyle="1" w:styleId="ad">
    <w:name w:val="БЕЗ ИНТЕВАЛА"/>
    <w:basedOn w:val="a"/>
    <w:rsid w:val="00DB7BF3"/>
    <w:pPr>
      <w:jc w:val="center"/>
    </w:pPr>
    <w:rPr>
      <w:b/>
      <w:color w:val="auto"/>
      <w:kern w:val="0"/>
      <w:sz w:val="28"/>
      <w:szCs w:val="28"/>
    </w:rPr>
  </w:style>
  <w:style w:type="character" w:styleId="ae">
    <w:name w:val="Hyperlink"/>
    <w:unhideWhenUsed/>
    <w:rsid w:val="00DB7B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БЕГ</dc:creator>
  <cp:lastModifiedBy>ФОП</cp:lastModifiedBy>
  <cp:revision>2</cp:revision>
  <cp:lastPrinted>2025-02-17T10:22:00Z</cp:lastPrinted>
  <dcterms:created xsi:type="dcterms:W3CDTF">2025-03-05T11:22:00Z</dcterms:created>
  <dcterms:modified xsi:type="dcterms:W3CDTF">2025-03-05T11:22:00Z</dcterms:modified>
</cp:coreProperties>
</file>